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D17DA8">
        <w:rPr>
          <w:bCs/>
        </w:rPr>
        <w:t>578</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4E29D2">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D17DA8">
        <w:rPr>
          <w:color w:val="0070C0"/>
          <w:sz w:val="28"/>
          <w:szCs w:val="28"/>
        </w:rPr>
        <w:t>10</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D17DA8">
        <w:rPr>
          <w:color w:val="7030A0"/>
          <w:sz w:val="28"/>
          <w:szCs w:val="28"/>
        </w:rPr>
        <w:t>Севертайм</w:t>
      </w:r>
      <w:r w:rsidR="00FA1748">
        <w:rPr>
          <w:color w:val="7030A0"/>
          <w:sz w:val="28"/>
          <w:szCs w:val="28"/>
        </w:rPr>
        <w:t>»</w:t>
      </w:r>
      <w:r w:rsidR="000714D6">
        <w:rPr>
          <w:color w:val="7030A0"/>
          <w:sz w:val="28"/>
          <w:szCs w:val="28"/>
        </w:rPr>
        <w:t xml:space="preserve"> (ИНН </w:t>
      </w:r>
      <w:r w:rsidR="00D17DA8">
        <w:rPr>
          <w:color w:val="7030A0"/>
          <w:sz w:val="28"/>
          <w:szCs w:val="28"/>
        </w:rPr>
        <w:t>9731087596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FB18F8">
        <w:rPr>
          <w:color w:val="7030A0"/>
          <w:sz w:val="28"/>
          <w:szCs w:val="28"/>
        </w:rPr>
        <w:t>2022</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D17DA8">
        <w:rPr>
          <w:color w:val="0070C0"/>
          <w:sz w:val="28"/>
          <w:szCs w:val="28"/>
        </w:rPr>
        <w:t>11551</w:t>
      </w:r>
      <w:r w:rsidR="00873182">
        <w:rPr>
          <w:color w:val="0070C0"/>
          <w:sz w:val="28"/>
          <w:szCs w:val="28"/>
        </w:rPr>
        <w:t>/15/ЕН</w:t>
      </w:r>
      <w:r w:rsidR="00595C7A">
        <w:rPr>
          <w:color w:val="0070C0"/>
          <w:sz w:val="28"/>
          <w:szCs w:val="28"/>
        </w:rPr>
        <w:t xml:space="preserve"> от </w:t>
      </w:r>
      <w:r w:rsidR="00D17DA8">
        <w:rPr>
          <w:color w:val="0070C0"/>
          <w:sz w:val="28"/>
          <w:szCs w:val="28"/>
        </w:rPr>
        <w:t>18</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D17DA8">
        <w:rPr>
          <w:color w:val="0070C0"/>
          <w:sz w:val="28"/>
          <w:szCs w:val="28"/>
        </w:rPr>
        <w:t>26</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4E29D2">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D17DA8">
        <w:rPr>
          <w:color w:val="0070C0"/>
          <w:sz w:val="28"/>
          <w:szCs w:val="28"/>
        </w:rPr>
        <w:t>33584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D17DA8">
        <w:rPr>
          <w:color w:val="0070C0"/>
          <w:sz w:val="28"/>
          <w:szCs w:val="28"/>
        </w:rPr>
        <w:t>11551/15/ЕН от 18.11.2024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D17DA8" w:rsidR="00D17DA8">
        <w:rPr>
          <w:sz w:val="28"/>
          <w:szCs w:val="28"/>
        </w:rPr>
        <w:t>0412365400685005782515120</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D17DA8">
        <w:rPr>
          <w:sz w:val="20"/>
          <w:szCs w:val="20"/>
        </w:rPr>
        <w:t>578</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E29D2"/>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17DA8"/>
    <w:rsid w:val="00D61FEC"/>
    <w:rsid w:val="00D9318B"/>
    <w:rsid w:val="00E468DE"/>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